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ECAA" w14:textId="77777777" w:rsidR="00E91259" w:rsidRDefault="00E91259"/>
    <w:p w14:paraId="411E16DD" w14:textId="555C80C7" w:rsidR="00C413EE" w:rsidRDefault="00B250A2" w:rsidP="0010630B">
      <w:pPr>
        <w:jc w:val="center"/>
        <w:rPr>
          <w:b/>
          <w:sz w:val="32"/>
          <w:szCs w:val="32"/>
          <w:u w:val="single"/>
        </w:rPr>
      </w:pPr>
      <w:r>
        <w:rPr>
          <w:b/>
          <w:sz w:val="32"/>
          <w:szCs w:val="32"/>
          <w:u w:val="single"/>
        </w:rPr>
        <w:t>Chair’s</w:t>
      </w:r>
      <w:r w:rsidR="00C413EE" w:rsidRPr="00C413EE">
        <w:rPr>
          <w:b/>
          <w:sz w:val="32"/>
          <w:szCs w:val="32"/>
          <w:u w:val="single"/>
        </w:rPr>
        <w:t xml:space="preserve"> Report</w:t>
      </w:r>
      <w:r w:rsidR="0049062B">
        <w:rPr>
          <w:b/>
          <w:sz w:val="32"/>
          <w:szCs w:val="32"/>
          <w:u w:val="single"/>
        </w:rPr>
        <w:t xml:space="preserve"> </w:t>
      </w:r>
      <w:r w:rsidR="00D34FCC">
        <w:rPr>
          <w:b/>
          <w:sz w:val="32"/>
          <w:szCs w:val="32"/>
          <w:u w:val="single"/>
        </w:rPr>
        <w:t>24</w:t>
      </w:r>
      <w:r w:rsidR="007622FB">
        <w:rPr>
          <w:b/>
          <w:sz w:val="32"/>
          <w:szCs w:val="32"/>
          <w:u w:val="single"/>
        </w:rPr>
        <w:t xml:space="preserve"> November </w:t>
      </w:r>
      <w:r w:rsidR="0049062B">
        <w:rPr>
          <w:b/>
          <w:sz w:val="32"/>
          <w:szCs w:val="32"/>
          <w:u w:val="single"/>
        </w:rPr>
        <w:t>202</w:t>
      </w:r>
      <w:r w:rsidR="00D34FCC">
        <w:rPr>
          <w:b/>
          <w:sz w:val="32"/>
          <w:szCs w:val="32"/>
          <w:u w:val="single"/>
        </w:rPr>
        <w:t>5</w:t>
      </w:r>
    </w:p>
    <w:p w14:paraId="2DE51A3A" w14:textId="77777777" w:rsidR="007622FB" w:rsidRDefault="007622FB" w:rsidP="00C413EE">
      <w:pPr>
        <w:pStyle w:val="NoSpacing"/>
        <w:rPr>
          <w:b/>
          <w:bCs/>
        </w:rPr>
      </w:pPr>
    </w:p>
    <w:p w14:paraId="332EA1B3" w14:textId="1D759C7A" w:rsidR="00D34FCC" w:rsidRDefault="00E85D5C" w:rsidP="00C413EE">
      <w:pPr>
        <w:pStyle w:val="NoSpacing"/>
        <w:rPr>
          <w:rFonts w:cstheme="minorHAnsi"/>
        </w:rPr>
      </w:pPr>
      <w:r w:rsidRPr="0010630B">
        <w:rPr>
          <w:rFonts w:cstheme="minorHAnsi"/>
        </w:rPr>
        <w:t xml:space="preserve">This is the </w:t>
      </w:r>
      <w:r w:rsidR="00D34FCC">
        <w:rPr>
          <w:rFonts w:cstheme="minorHAnsi"/>
        </w:rPr>
        <w:t>seventh</w:t>
      </w:r>
      <w:r w:rsidR="00C13CD0" w:rsidRPr="0010630B">
        <w:rPr>
          <w:rFonts w:cstheme="minorHAnsi"/>
        </w:rPr>
        <w:t xml:space="preserve"> </w:t>
      </w:r>
      <w:r w:rsidR="001C7AE3" w:rsidRPr="0010630B">
        <w:rPr>
          <w:rFonts w:cstheme="minorHAnsi"/>
        </w:rPr>
        <w:t xml:space="preserve">full </w:t>
      </w:r>
      <w:r w:rsidR="00D34FCC">
        <w:rPr>
          <w:rFonts w:cstheme="minorHAnsi"/>
        </w:rPr>
        <w:t xml:space="preserve">year </w:t>
      </w:r>
      <w:r w:rsidRPr="0010630B">
        <w:rPr>
          <w:rFonts w:cstheme="minorHAnsi"/>
        </w:rPr>
        <w:t xml:space="preserve">of operation of the new </w:t>
      </w:r>
      <w:proofErr w:type="spellStart"/>
      <w:r w:rsidRPr="0010630B">
        <w:rPr>
          <w:rFonts w:cstheme="minorHAnsi"/>
        </w:rPr>
        <w:t>Chearsley</w:t>
      </w:r>
      <w:proofErr w:type="spellEnd"/>
      <w:r w:rsidRPr="0010630B">
        <w:rPr>
          <w:rFonts w:cstheme="minorHAnsi"/>
        </w:rPr>
        <w:t xml:space="preserve"> Village Hall</w:t>
      </w:r>
      <w:r w:rsidR="00D34FCC">
        <w:rPr>
          <w:rFonts w:cstheme="minorHAnsi"/>
        </w:rPr>
        <w:t xml:space="preserve"> – perhaps I should stop calling it new! </w:t>
      </w:r>
      <w:r w:rsidRPr="0010630B">
        <w:rPr>
          <w:rFonts w:cstheme="minorHAnsi"/>
        </w:rPr>
        <w:t xml:space="preserve"> </w:t>
      </w:r>
      <w:r w:rsidR="007622FB" w:rsidRPr="0010630B">
        <w:rPr>
          <w:rFonts w:cstheme="minorHAnsi"/>
        </w:rPr>
        <w:t>It has been</w:t>
      </w:r>
      <w:r w:rsidR="00D34FCC">
        <w:rPr>
          <w:rFonts w:cstheme="minorHAnsi"/>
        </w:rPr>
        <w:t xml:space="preserve"> another good year for the </w:t>
      </w:r>
      <w:proofErr w:type="gramStart"/>
      <w:r w:rsidR="00D34FCC">
        <w:rPr>
          <w:rFonts w:cstheme="minorHAnsi"/>
        </w:rPr>
        <w:t>hall</w:t>
      </w:r>
      <w:proofErr w:type="gramEnd"/>
      <w:r w:rsidR="00D34FCC">
        <w:rPr>
          <w:rFonts w:cstheme="minorHAnsi"/>
        </w:rPr>
        <w:t xml:space="preserve"> and I am grateful as always to the great group of volunteers that help to run it for </w:t>
      </w:r>
      <w:proofErr w:type="spellStart"/>
      <w:r w:rsidR="00D34FCC">
        <w:rPr>
          <w:rFonts w:cstheme="minorHAnsi"/>
        </w:rPr>
        <w:t>Chearsley</w:t>
      </w:r>
      <w:proofErr w:type="spellEnd"/>
      <w:r w:rsidR="00D34FCC">
        <w:rPr>
          <w:rFonts w:cstheme="minorHAnsi"/>
        </w:rPr>
        <w:t xml:space="preserve"> and surrounding communities.  As chair, I could not have asked for a better team.  </w:t>
      </w:r>
    </w:p>
    <w:p w14:paraId="2A9FA3EB" w14:textId="77777777" w:rsidR="00D34FCC" w:rsidRDefault="00D34FCC" w:rsidP="00C413EE">
      <w:pPr>
        <w:pStyle w:val="NoSpacing"/>
        <w:rPr>
          <w:rFonts w:cstheme="minorHAnsi"/>
        </w:rPr>
      </w:pPr>
    </w:p>
    <w:p w14:paraId="046C639F" w14:textId="04676409" w:rsidR="007622FB" w:rsidRPr="0010630B" w:rsidRDefault="00D34FCC" w:rsidP="00C413EE">
      <w:pPr>
        <w:pStyle w:val="NoSpacing"/>
        <w:rPr>
          <w:rFonts w:cstheme="minorHAnsi"/>
        </w:rPr>
      </w:pPr>
      <w:r w:rsidRPr="0010630B">
        <w:rPr>
          <w:rFonts w:cstheme="minorHAnsi"/>
        </w:rPr>
        <w:t xml:space="preserve">I am particularly grateful to Paula for all the work she does as bookings secretary and </w:t>
      </w:r>
      <w:r>
        <w:rPr>
          <w:rFonts w:cstheme="minorHAnsi"/>
        </w:rPr>
        <w:t xml:space="preserve">Sian for her work as Treasurer and </w:t>
      </w:r>
      <w:r w:rsidRPr="0010630B">
        <w:rPr>
          <w:rFonts w:cstheme="minorHAnsi"/>
        </w:rPr>
        <w:t xml:space="preserve">although not a trustee – Kevin Dennington is also hugely vital to the smooth running of the hall looking after all our technical and maintenance needs.  </w:t>
      </w:r>
    </w:p>
    <w:p w14:paraId="01CFD59D" w14:textId="77777777" w:rsidR="007622FB" w:rsidRPr="0010630B" w:rsidRDefault="007622FB" w:rsidP="00C413EE">
      <w:pPr>
        <w:pStyle w:val="NoSpacing"/>
        <w:rPr>
          <w:rFonts w:cstheme="minorHAnsi"/>
        </w:rPr>
      </w:pPr>
    </w:p>
    <w:p w14:paraId="7E921EF4" w14:textId="32135532" w:rsidR="007622FB" w:rsidRDefault="007622FB" w:rsidP="00C413EE">
      <w:pPr>
        <w:pStyle w:val="NoSpacing"/>
        <w:rPr>
          <w:rFonts w:cstheme="minorHAnsi"/>
          <w:color w:val="000000" w:themeColor="text1"/>
        </w:rPr>
      </w:pPr>
      <w:r w:rsidRPr="0010630B">
        <w:rPr>
          <w:rFonts w:cstheme="minorHAnsi"/>
          <w:color w:val="000000" w:themeColor="text1"/>
        </w:rPr>
        <w:t>Margaret Morbey also continues to be a stalwart of the hall committee without fuss taking the minutes and helping to organise the meetings.  My thanks also go to Ruth Holland for her continued tending of our borders outside the hall</w:t>
      </w:r>
      <w:r w:rsidR="007D5DC3" w:rsidRPr="0010630B">
        <w:rPr>
          <w:rFonts w:cstheme="minorHAnsi"/>
          <w:color w:val="000000" w:themeColor="text1"/>
        </w:rPr>
        <w:t xml:space="preserve"> and to our other committee members for their contributions and support.</w:t>
      </w:r>
    </w:p>
    <w:p w14:paraId="69A1FE3A" w14:textId="77777777" w:rsidR="00D34FCC" w:rsidRDefault="00D34FCC" w:rsidP="00C413EE">
      <w:pPr>
        <w:pStyle w:val="NoSpacing"/>
        <w:rPr>
          <w:rFonts w:cstheme="minorHAnsi"/>
          <w:color w:val="000000" w:themeColor="text1"/>
        </w:rPr>
      </w:pPr>
    </w:p>
    <w:p w14:paraId="3093FC8A" w14:textId="7DC8B241" w:rsidR="00D34FCC" w:rsidRPr="0010630B" w:rsidRDefault="00D34FCC" w:rsidP="00C413EE">
      <w:pPr>
        <w:pStyle w:val="NoSpacing"/>
        <w:rPr>
          <w:rFonts w:cstheme="minorHAnsi"/>
          <w:color w:val="000000" w:themeColor="text1"/>
        </w:rPr>
      </w:pPr>
      <w:r>
        <w:rPr>
          <w:rFonts w:cstheme="minorHAnsi"/>
          <w:color w:val="000000" w:themeColor="text1"/>
        </w:rPr>
        <w:t xml:space="preserve">We are also very grateful to our two new trustees – John Lewis and Andy Yorke who were invaluable during the build of the </w:t>
      </w:r>
      <w:r w:rsidR="003C1F3D">
        <w:rPr>
          <w:rFonts w:cstheme="minorHAnsi"/>
          <w:color w:val="000000" w:themeColor="text1"/>
        </w:rPr>
        <w:t xml:space="preserve">new </w:t>
      </w:r>
      <w:r>
        <w:rPr>
          <w:rFonts w:cstheme="minorHAnsi"/>
          <w:color w:val="000000" w:themeColor="text1"/>
        </w:rPr>
        <w:t>hall and as predicted have already dreamt up several new hall improvement projects</w:t>
      </w:r>
      <w:r w:rsidR="003C1F3D">
        <w:rPr>
          <w:rFonts w:cstheme="minorHAnsi"/>
          <w:color w:val="000000" w:themeColor="text1"/>
        </w:rPr>
        <w:t xml:space="preserve"> which I have no doubt they will deliver.</w:t>
      </w:r>
    </w:p>
    <w:p w14:paraId="485254DA" w14:textId="77777777" w:rsidR="00B250A2" w:rsidRPr="0010630B" w:rsidRDefault="00B250A2" w:rsidP="00C413EE">
      <w:pPr>
        <w:pStyle w:val="NoSpacing"/>
        <w:rPr>
          <w:rFonts w:cstheme="minorHAnsi"/>
          <w:color w:val="000000" w:themeColor="text1"/>
        </w:rPr>
      </w:pPr>
    </w:p>
    <w:p w14:paraId="73FC2FDB" w14:textId="77777777" w:rsidR="00D34FCC" w:rsidRDefault="007D5DC3" w:rsidP="00006B15">
      <w:pPr>
        <w:spacing w:after="240"/>
        <w:rPr>
          <w:rFonts w:eastAsia="Times New Roman" w:cstheme="minorHAnsi"/>
          <w:color w:val="000000" w:themeColor="text1"/>
        </w:rPr>
      </w:pPr>
      <w:r w:rsidRPr="0010630B">
        <w:rPr>
          <w:rFonts w:eastAsia="Times New Roman" w:cstheme="minorHAnsi"/>
          <w:color w:val="000000" w:themeColor="text1"/>
        </w:rPr>
        <w:t xml:space="preserve">Overall, the CVH balance remains in a </w:t>
      </w:r>
      <w:r w:rsidR="0010630B" w:rsidRPr="0010630B">
        <w:rPr>
          <w:rFonts w:eastAsia="Times New Roman" w:cstheme="minorHAnsi"/>
          <w:color w:val="000000" w:themeColor="text1"/>
        </w:rPr>
        <w:t xml:space="preserve">relatively </w:t>
      </w:r>
      <w:r w:rsidRPr="0010630B">
        <w:rPr>
          <w:rFonts w:eastAsia="Times New Roman" w:cstheme="minorHAnsi"/>
          <w:color w:val="000000" w:themeColor="text1"/>
        </w:rPr>
        <w:t>healthy</w:t>
      </w:r>
      <w:r w:rsidR="0010630B" w:rsidRPr="0010630B">
        <w:rPr>
          <w:rFonts w:eastAsia="Times New Roman" w:cstheme="minorHAnsi"/>
          <w:color w:val="000000" w:themeColor="text1"/>
        </w:rPr>
        <w:t xml:space="preserve"> and stable</w:t>
      </w:r>
      <w:r w:rsidRPr="0010630B">
        <w:rPr>
          <w:rFonts w:eastAsia="Times New Roman" w:cstheme="minorHAnsi"/>
          <w:color w:val="000000" w:themeColor="text1"/>
        </w:rPr>
        <w:t xml:space="preserve"> position</w:t>
      </w:r>
      <w:r w:rsidR="00D34FCC">
        <w:rPr>
          <w:rFonts w:eastAsia="Times New Roman" w:cstheme="minorHAnsi"/>
          <w:color w:val="000000" w:themeColor="text1"/>
        </w:rPr>
        <w:t xml:space="preserve">.  </w:t>
      </w:r>
      <w:r w:rsidRPr="0010630B">
        <w:rPr>
          <w:rFonts w:eastAsia="Times New Roman" w:cstheme="minorHAnsi"/>
          <w:color w:val="000000" w:themeColor="text1"/>
        </w:rPr>
        <w:t>There have been no substantial expenditures as in previous years but just the usual ground improvements and maintenance expenditures.</w:t>
      </w:r>
      <w:r w:rsidR="00D34FCC">
        <w:rPr>
          <w:rFonts w:eastAsia="Times New Roman" w:cstheme="minorHAnsi"/>
          <w:color w:val="000000" w:themeColor="text1"/>
        </w:rPr>
        <w:t xml:space="preserve"> We will look to have the hall painted over the Christmas break.</w:t>
      </w:r>
    </w:p>
    <w:p w14:paraId="6697FA38" w14:textId="353ADBA8" w:rsidR="003C1F3D" w:rsidRPr="0010630B" w:rsidRDefault="003C1F3D" w:rsidP="003C1F3D">
      <w:pPr>
        <w:spacing w:after="240"/>
        <w:rPr>
          <w:rFonts w:eastAsia="Times New Roman" w:cstheme="minorHAnsi"/>
          <w:color w:val="000000" w:themeColor="text1"/>
        </w:rPr>
      </w:pPr>
      <w:r>
        <w:rPr>
          <w:rFonts w:eastAsia="Times New Roman" w:cstheme="minorHAnsi"/>
          <w:color w:val="000000" w:themeColor="text1"/>
        </w:rPr>
        <w:t>T</w:t>
      </w:r>
      <w:r w:rsidRPr="0010630B">
        <w:rPr>
          <w:rFonts w:eastAsia="Times New Roman" w:cstheme="minorHAnsi"/>
          <w:color w:val="000000" w:themeColor="text1"/>
        </w:rPr>
        <w:t>he big challenge in terms of maintenance this year has been</w:t>
      </w:r>
      <w:r>
        <w:rPr>
          <w:rFonts w:eastAsia="Times New Roman" w:cstheme="minorHAnsi"/>
          <w:color w:val="000000" w:themeColor="text1"/>
        </w:rPr>
        <w:t xml:space="preserve"> resolving</w:t>
      </w:r>
      <w:r w:rsidRPr="0010630B">
        <w:rPr>
          <w:rFonts w:eastAsia="Times New Roman" w:cstheme="minorHAnsi"/>
          <w:color w:val="000000" w:themeColor="text1"/>
        </w:rPr>
        <w:t xml:space="preserve"> the leaking of the </w:t>
      </w:r>
      <w:proofErr w:type="gramStart"/>
      <w:r w:rsidRPr="0010630B">
        <w:rPr>
          <w:rFonts w:eastAsia="Times New Roman" w:cstheme="minorHAnsi"/>
          <w:color w:val="000000" w:themeColor="text1"/>
        </w:rPr>
        <w:t>roof</w:t>
      </w:r>
      <w:proofErr w:type="gramEnd"/>
      <w:r w:rsidRPr="0010630B">
        <w:rPr>
          <w:rFonts w:eastAsia="Times New Roman" w:cstheme="minorHAnsi"/>
          <w:color w:val="000000" w:themeColor="text1"/>
        </w:rPr>
        <w:t xml:space="preserve"> </w:t>
      </w:r>
      <w:r>
        <w:rPr>
          <w:rFonts w:eastAsia="Times New Roman" w:cstheme="minorHAnsi"/>
          <w:color w:val="000000" w:themeColor="text1"/>
        </w:rPr>
        <w:t xml:space="preserve">and </w:t>
      </w:r>
      <w:r>
        <w:rPr>
          <w:rFonts w:eastAsia="Times New Roman" w:cstheme="minorHAnsi"/>
          <w:color w:val="000000" w:themeColor="text1"/>
        </w:rPr>
        <w:t xml:space="preserve">I am delighted to report that the works </w:t>
      </w:r>
      <w:r w:rsidR="00B45DAC">
        <w:rPr>
          <w:rFonts w:eastAsia="Times New Roman" w:cstheme="minorHAnsi"/>
          <w:color w:val="000000" w:themeColor="text1"/>
        </w:rPr>
        <w:t xml:space="preserve">to </w:t>
      </w:r>
      <w:r>
        <w:rPr>
          <w:rFonts w:eastAsia="Times New Roman" w:cstheme="minorHAnsi"/>
          <w:color w:val="000000" w:themeColor="text1"/>
        </w:rPr>
        <w:t xml:space="preserve">replace the cracked plastic solar panel trays </w:t>
      </w:r>
      <w:r w:rsidR="00B45DAC">
        <w:rPr>
          <w:rFonts w:eastAsia="Times New Roman" w:cstheme="minorHAnsi"/>
          <w:color w:val="000000" w:themeColor="text1"/>
        </w:rPr>
        <w:t>were carried out in October</w:t>
      </w:r>
      <w:r>
        <w:rPr>
          <w:rFonts w:eastAsia="Times New Roman" w:cstheme="minorHAnsi"/>
          <w:color w:val="000000" w:themeColor="text1"/>
        </w:rPr>
        <w:t xml:space="preserve"> at no cost to the hall. Hopefully we will now have a dry roof going forward!</w:t>
      </w:r>
      <w:r w:rsidRPr="0010630B">
        <w:rPr>
          <w:rFonts w:eastAsia="Times New Roman" w:cstheme="minorHAnsi"/>
          <w:color w:val="000000" w:themeColor="text1"/>
        </w:rPr>
        <w:t xml:space="preserve">  </w:t>
      </w:r>
    </w:p>
    <w:p w14:paraId="0550B6C0" w14:textId="6AB0380B" w:rsidR="003C1F3D" w:rsidRDefault="003C1F3D" w:rsidP="00B45DAC">
      <w:pPr>
        <w:pStyle w:val="NoSpacing"/>
        <w:rPr>
          <w:rFonts w:cstheme="minorHAnsi"/>
          <w:color w:val="000000" w:themeColor="text1"/>
        </w:rPr>
      </w:pPr>
      <w:r w:rsidRPr="0010630B">
        <w:rPr>
          <w:rFonts w:cstheme="minorHAnsi"/>
          <w:color w:val="000000" w:themeColor="text1"/>
        </w:rPr>
        <w:t xml:space="preserve">Storage is also another substantial issue that </w:t>
      </w:r>
      <w:r w:rsidR="00B45DAC">
        <w:rPr>
          <w:rFonts w:cstheme="minorHAnsi"/>
          <w:color w:val="000000" w:themeColor="text1"/>
        </w:rPr>
        <w:t xml:space="preserve">still </w:t>
      </w:r>
      <w:r w:rsidRPr="0010630B">
        <w:rPr>
          <w:rFonts w:cstheme="minorHAnsi"/>
          <w:color w:val="000000" w:themeColor="text1"/>
        </w:rPr>
        <w:t xml:space="preserve">needs resolving and we have </w:t>
      </w:r>
      <w:proofErr w:type="gramStart"/>
      <w:r w:rsidRPr="0010630B">
        <w:rPr>
          <w:rFonts w:cstheme="minorHAnsi"/>
          <w:color w:val="000000" w:themeColor="text1"/>
        </w:rPr>
        <w:t>a number of</w:t>
      </w:r>
      <w:proofErr w:type="gramEnd"/>
      <w:r w:rsidRPr="0010630B">
        <w:rPr>
          <w:rFonts w:cstheme="minorHAnsi"/>
          <w:color w:val="000000" w:themeColor="text1"/>
        </w:rPr>
        <w:t xml:space="preserve"> solutions currently under discussion</w:t>
      </w:r>
      <w:r>
        <w:rPr>
          <w:rFonts w:cstheme="minorHAnsi"/>
          <w:color w:val="000000" w:themeColor="text1"/>
        </w:rPr>
        <w:t>.</w:t>
      </w:r>
    </w:p>
    <w:p w14:paraId="5F134265" w14:textId="77777777" w:rsidR="00B45DAC" w:rsidRPr="00B45DAC" w:rsidRDefault="00B45DAC" w:rsidP="00B45DAC">
      <w:pPr>
        <w:pStyle w:val="NoSpacing"/>
        <w:rPr>
          <w:rFonts w:cstheme="minorHAnsi"/>
          <w:color w:val="000000" w:themeColor="text1"/>
        </w:rPr>
      </w:pPr>
    </w:p>
    <w:p w14:paraId="0E24528E" w14:textId="0562FE47" w:rsidR="003C1F3D" w:rsidRDefault="00B45DAC" w:rsidP="00006B15">
      <w:pPr>
        <w:spacing w:after="240"/>
        <w:rPr>
          <w:rFonts w:eastAsia="Times New Roman" w:cstheme="minorHAnsi"/>
          <w:color w:val="000000" w:themeColor="text1"/>
        </w:rPr>
      </w:pPr>
      <w:r>
        <w:rPr>
          <w:rFonts w:cstheme="minorHAnsi"/>
        </w:rPr>
        <w:t>Finally, w</w:t>
      </w:r>
      <w:r w:rsidR="003C1F3D">
        <w:rPr>
          <w:rFonts w:cstheme="minorHAnsi"/>
        </w:rPr>
        <w:t>e commemorated our former Chairman and Treasurer Keith Turnbull by planting a tree and erecting a plaque in the grounds of the village hall</w:t>
      </w:r>
      <w:r>
        <w:rPr>
          <w:rFonts w:cstheme="minorHAnsi"/>
        </w:rPr>
        <w:t xml:space="preserve"> which took place on Remembrance Sunday – a very fitting day to hold this ceremony.</w:t>
      </w:r>
    </w:p>
    <w:p w14:paraId="0F09BB0E" w14:textId="07588A4A" w:rsidR="0010630B" w:rsidRPr="0010630B" w:rsidRDefault="0010630B" w:rsidP="00C413EE">
      <w:pPr>
        <w:pStyle w:val="NoSpacing"/>
        <w:rPr>
          <w:rFonts w:cstheme="minorHAnsi"/>
        </w:rPr>
      </w:pPr>
      <w:r>
        <w:rPr>
          <w:rFonts w:cstheme="minorHAnsi"/>
        </w:rPr>
        <w:t>I look forward to another year with the committee.</w:t>
      </w:r>
    </w:p>
    <w:p w14:paraId="7138F29C" w14:textId="77777777" w:rsidR="004B47C8" w:rsidRPr="0010630B" w:rsidRDefault="004B47C8" w:rsidP="00C413EE">
      <w:pPr>
        <w:pStyle w:val="NoSpacing"/>
        <w:rPr>
          <w:rFonts w:cstheme="minorHAnsi"/>
        </w:rPr>
      </w:pPr>
    </w:p>
    <w:p w14:paraId="43C89CFE" w14:textId="5FF5D5BC" w:rsidR="00502BC5" w:rsidRPr="0010630B" w:rsidRDefault="007622FB" w:rsidP="00C413EE">
      <w:pPr>
        <w:pStyle w:val="NoSpacing"/>
        <w:rPr>
          <w:rFonts w:cstheme="minorHAnsi"/>
          <w:b/>
          <w:bCs/>
        </w:rPr>
      </w:pPr>
      <w:r w:rsidRPr="0010630B">
        <w:rPr>
          <w:rFonts w:cstheme="minorHAnsi"/>
          <w:b/>
          <w:bCs/>
        </w:rPr>
        <w:t>Antonia Stratford</w:t>
      </w:r>
    </w:p>
    <w:p w14:paraId="574985BA" w14:textId="399CD2B9" w:rsidR="001907E0" w:rsidRPr="0010630B" w:rsidRDefault="001907E0" w:rsidP="00C413EE">
      <w:pPr>
        <w:pStyle w:val="NoSpacing"/>
        <w:rPr>
          <w:rFonts w:cstheme="minorHAnsi"/>
          <w:b/>
          <w:bCs/>
        </w:rPr>
      </w:pPr>
      <w:r w:rsidRPr="0010630B">
        <w:rPr>
          <w:rFonts w:cstheme="minorHAnsi"/>
          <w:b/>
          <w:bCs/>
        </w:rPr>
        <w:t xml:space="preserve">CVH </w:t>
      </w:r>
      <w:r w:rsidR="00B250A2" w:rsidRPr="0010630B">
        <w:rPr>
          <w:rFonts w:cstheme="minorHAnsi"/>
          <w:b/>
          <w:bCs/>
        </w:rPr>
        <w:t>Chair</w:t>
      </w:r>
    </w:p>
    <w:p w14:paraId="6D3BB61D" w14:textId="137BD415" w:rsidR="00E7000D" w:rsidRPr="0010630B" w:rsidRDefault="007622FB" w:rsidP="00C413EE">
      <w:pPr>
        <w:pStyle w:val="NoSpacing"/>
        <w:rPr>
          <w:rFonts w:cstheme="minorHAnsi"/>
          <w:b/>
          <w:bCs/>
        </w:rPr>
      </w:pPr>
      <w:r w:rsidRPr="0010630B">
        <w:rPr>
          <w:rFonts w:cstheme="minorHAnsi"/>
          <w:b/>
          <w:bCs/>
        </w:rPr>
        <w:t>2</w:t>
      </w:r>
      <w:r w:rsidR="00D34FCC">
        <w:rPr>
          <w:rFonts w:cstheme="minorHAnsi"/>
          <w:b/>
          <w:bCs/>
        </w:rPr>
        <w:t>4</w:t>
      </w:r>
      <w:r w:rsidRPr="0010630B">
        <w:rPr>
          <w:rFonts w:cstheme="minorHAnsi"/>
          <w:b/>
          <w:bCs/>
        </w:rPr>
        <w:t xml:space="preserve"> November 202</w:t>
      </w:r>
      <w:r w:rsidR="00D34FCC">
        <w:rPr>
          <w:rFonts w:cstheme="minorHAnsi"/>
          <w:b/>
          <w:bCs/>
        </w:rPr>
        <w:t>5</w:t>
      </w:r>
    </w:p>
    <w:sectPr w:rsidR="00E7000D" w:rsidRPr="0010630B" w:rsidSect="0023138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FE79" w14:textId="77777777" w:rsidR="00334B2B" w:rsidRDefault="00334B2B" w:rsidP="00EC7A04">
      <w:pPr>
        <w:spacing w:after="0" w:line="240" w:lineRule="auto"/>
      </w:pPr>
      <w:r>
        <w:separator/>
      </w:r>
    </w:p>
  </w:endnote>
  <w:endnote w:type="continuationSeparator" w:id="0">
    <w:p w14:paraId="443BA37F" w14:textId="77777777" w:rsidR="00334B2B" w:rsidRDefault="00334B2B" w:rsidP="00EC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3744" w14:textId="77777777" w:rsidR="00334B2B" w:rsidRDefault="00334B2B" w:rsidP="00EC7A04">
      <w:pPr>
        <w:spacing w:after="0" w:line="240" w:lineRule="auto"/>
      </w:pPr>
      <w:r>
        <w:separator/>
      </w:r>
    </w:p>
  </w:footnote>
  <w:footnote w:type="continuationSeparator" w:id="0">
    <w:p w14:paraId="78C8E756" w14:textId="77777777" w:rsidR="00334B2B" w:rsidRDefault="00334B2B" w:rsidP="00EC7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0299" w14:textId="77777777" w:rsidR="00EC7A04" w:rsidRDefault="00EC7A04" w:rsidP="00EC7A04">
    <w:pPr>
      <w:pStyle w:val="Header"/>
      <w:jc w:val="center"/>
    </w:pPr>
    <w:r>
      <w:rPr>
        <w:noProof/>
        <w:lang w:eastAsia="en-GB"/>
      </w:rPr>
      <w:drawing>
        <wp:inline distT="0" distB="0" distL="0" distR="0" wp14:anchorId="57CE418D" wp14:editId="1EB596DD">
          <wp:extent cx="2292560" cy="115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2292560" cy="1152000"/>
                  </a:xfrm>
                  <a:prstGeom prst="rect">
                    <a:avLst/>
                  </a:prstGeom>
                </pic:spPr>
              </pic:pic>
            </a:graphicData>
          </a:graphic>
        </wp:inline>
      </w:drawing>
    </w:r>
  </w:p>
  <w:p w14:paraId="469E6759" w14:textId="40155FA6" w:rsidR="00EC7A04" w:rsidRPr="00EC7A04" w:rsidRDefault="00EC7A04" w:rsidP="00EC7A04">
    <w:pPr>
      <w:pStyle w:val="Header"/>
      <w:jc w:val="center"/>
      <w:rPr>
        <w:b/>
        <w:color w:val="1F497D" w:themeColor="text2"/>
      </w:rPr>
    </w:pPr>
    <w:r w:rsidRPr="00EC7A04">
      <w:rPr>
        <w:b/>
        <w:color w:val="1F497D" w:themeColor="text2"/>
      </w:rPr>
      <w:t xml:space="preserve">Winchendon Road, </w:t>
    </w:r>
    <w:proofErr w:type="spellStart"/>
    <w:r w:rsidRPr="00EC7A04">
      <w:rPr>
        <w:b/>
        <w:color w:val="1F497D" w:themeColor="text2"/>
      </w:rPr>
      <w:t>Chearsley</w:t>
    </w:r>
    <w:proofErr w:type="spellEnd"/>
    <w:r w:rsidRPr="00EC7A04">
      <w:rPr>
        <w:b/>
        <w:color w:val="1F497D" w:themeColor="text2"/>
      </w:rPr>
      <w:t>, Buckinghamshire HP18 0D</w:t>
    </w:r>
    <w:r w:rsidR="001907E0">
      <w:rPr>
        <w:b/>
        <w:color w:val="1F497D" w:themeColor="text2"/>
      </w:rPr>
      <w: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990"/>
    <w:multiLevelType w:val="hybridMultilevel"/>
    <w:tmpl w:val="A3D48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31BEF"/>
    <w:multiLevelType w:val="hybridMultilevel"/>
    <w:tmpl w:val="CB064118"/>
    <w:lvl w:ilvl="0" w:tplc="91DE8464">
      <w:start w:val="1"/>
      <w:numFmt w:val="decimal"/>
      <w:lvlText w:val="%1."/>
      <w:lvlJc w:val="left"/>
      <w:pPr>
        <w:ind w:left="360" w:hanging="360"/>
      </w:pPr>
      <w:rPr>
        <w:rFonts w:ascii="Calibri" w:hAnsi="Calibri" w:cs="Calibri" w:hint="default"/>
        <w:b/>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727718"/>
    <w:multiLevelType w:val="hybridMultilevel"/>
    <w:tmpl w:val="33B62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355473"/>
    <w:multiLevelType w:val="hybridMultilevel"/>
    <w:tmpl w:val="56D819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0509898">
    <w:abstractNumId w:val="0"/>
  </w:num>
  <w:num w:numId="2" w16cid:durableId="568225676">
    <w:abstractNumId w:val="3"/>
  </w:num>
  <w:num w:numId="3" w16cid:durableId="253249452">
    <w:abstractNumId w:val="2"/>
  </w:num>
  <w:num w:numId="4" w16cid:durableId="213051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04"/>
    <w:rsid w:val="00006B15"/>
    <w:rsid w:val="00017571"/>
    <w:rsid w:val="000725F5"/>
    <w:rsid w:val="00090501"/>
    <w:rsid w:val="000A5DC3"/>
    <w:rsid w:val="000B5476"/>
    <w:rsid w:val="000B7221"/>
    <w:rsid w:val="0010098D"/>
    <w:rsid w:val="0010630B"/>
    <w:rsid w:val="0010706E"/>
    <w:rsid w:val="001078CD"/>
    <w:rsid w:val="0018202B"/>
    <w:rsid w:val="00186003"/>
    <w:rsid w:val="001907E0"/>
    <w:rsid w:val="001B5148"/>
    <w:rsid w:val="001C7AE3"/>
    <w:rsid w:val="001E51EA"/>
    <w:rsid w:val="00231384"/>
    <w:rsid w:val="002529E7"/>
    <w:rsid w:val="002765C3"/>
    <w:rsid w:val="00276A6D"/>
    <w:rsid w:val="002E3365"/>
    <w:rsid w:val="002F0B00"/>
    <w:rsid w:val="003250D7"/>
    <w:rsid w:val="0033011D"/>
    <w:rsid w:val="003327B4"/>
    <w:rsid w:val="00334B2B"/>
    <w:rsid w:val="003437FC"/>
    <w:rsid w:val="0034699D"/>
    <w:rsid w:val="00351716"/>
    <w:rsid w:val="00386DB8"/>
    <w:rsid w:val="00391B78"/>
    <w:rsid w:val="003C06C7"/>
    <w:rsid w:val="003C1F3D"/>
    <w:rsid w:val="003E7510"/>
    <w:rsid w:val="003F6858"/>
    <w:rsid w:val="0042077A"/>
    <w:rsid w:val="00474053"/>
    <w:rsid w:val="0049062B"/>
    <w:rsid w:val="004934C1"/>
    <w:rsid w:val="004965F2"/>
    <w:rsid w:val="004B47C8"/>
    <w:rsid w:val="00502BC5"/>
    <w:rsid w:val="00586007"/>
    <w:rsid w:val="00590FED"/>
    <w:rsid w:val="005C2570"/>
    <w:rsid w:val="005E4AE3"/>
    <w:rsid w:val="00600A42"/>
    <w:rsid w:val="00617487"/>
    <w:rsid w:val="006722DE"/>
    <w:rsid w:val="0067671F"/>
    <w:rsid w:val="00676EC6"/>
    <w:rsid w:val="00686F7F"/>
    <w:rsid w:val="006A3814"/>
    <w:rsid w:val="006A3BE2"/>
    <w:rsid w:val="006B4DF1"/>
    <w:rsid w:val="006D6ED3"/>
    <w:rsid w:val="006E2B6A"/>
    <w:rsid w:val="006E36CC"/>
    <w:rsid w:val="00715582"/>
    <w:rsid w:val="00755A95"/>
    <w:rsid w:val="007622FB"/>
    <w:rsid w:val="0078084B"/>
    <w:rsid w:val="007A589C"/>
    <w:rsid w:val="007D5DC3"/>
    <w:rsid w:val="007F0C3A"/>
    <w:rsid w:val="007F33FE"/>
    <w:rsid w:val="008056B7"/>
    <w:rsid w:val="00815900"/>
    <w:rsid w:val="00853E84"/>
    <w:rsid w:val="00872440"/>
    <w:rsid w:val="008B2EAD"/>
    <w:rsid w:val="009045F0"/>
    <w:rsid w:val="00925170"/>
    <w:rsid w:val="00940FC5"/>
    <w:rsid w:val="00962A08"/>
    <w:rsid w:val="00975A32"/>
    <w:rsid w:val="009A7473"/>
    <w:rsid w:val="009F6F5C"/>
    <w:rsid w:val="00A10C24"/>
    <w:rsid w:val="00A10C69"/>
    <w:rsid w:val="00A30BDC"/>
    <w:rsid w:val="00A33205"/>
    <w:rsid w:val="00A9573D"/>
    <w:rsid w:val="00AA4038"/>
    <w:rsid w:val="00AA535E"/>
    <w:rsid w:val="00AA5F01"/>
    <w:rsid w:val="00AB2742"/>
    <w:rsid w:val="00AB6702"/>
    <w:rsid w:val="00AC1F0F"/>
    <w:rsid w:val="00B06E87"/>
    <w:rsid w:val="00B12F0D"/>
    <w:rsid w:val="00B250A2"/>
    <w:rsid w:val="00B45DAC"/>
    <w:rsid w:val="00B6193E"/>
    <w:rsid w:val="00B673C3"/>
    <w:rsid w:val="00B87406"/>
    <w:rsid w:val="00B956B0"/>
    <w:rsid w:val="00BB3B57"/>
    <w:rsid w:val="00BB3D2B"/>
    <w:rsid w:val="00BD6359"/>
    <w:rsid w:val="00BE076C"/>
    <w:rsid w:val="00BE67B0"/>
    <w:rsid w:val="00BF49B3"/>
    <w:rsid w:val="00C100C0"/>
    <w:rsid w:val="00C1373C"/>
    <w:rsid w:val="00C13CD0"/>
    <w:rsid w:val="00C373D4"/>
    <w:rsid w:val="00C413EE"/>
    <w:rsid w:val="00C64DB2"/>
    <w:rsid w:val="00C65960"/>
    <w:rsid w:val="00C871FF"/>
    <w:rsid w:val="00C92BC9"/>
    <w:rsid w:val="00CA5C76"/>
    <w:rsid w:val="00CC4F27"/>
    <w:rsid w:val="00CC79B2"/>
    <w:rsid w:val="00D02D64"/>
    <w:rsid w:val="00D10AB5"/>
    <w:rsid w:val="00D338B3"/>
    <w:rsid w:val="00D34FCC"/>
    <w:rsid w:val="00D45AF0"/>
    <w:rsid w:val="00D47B2F"/>
    <w:rsid w:val="00D576C1"/>
    <w:rsid w:val="00D83FEF"/>
    <w:rsid w:val="00D93122"/>
    <w:rsid w:val="00D931C5"/>
    <w:rsid w:val="00DA78FB"/>
    <w:rsid w:val="00DC6328"/>
    <w:rsid w:val="00DF6A56"/>
    <w:rsid w:val="00E07D3A"/>
    <w:rsid w:val="00E26001"/>
    <w:rsid w:val="00E608FC"/>
    <w:rsid w:val="00E7000D"/>
    <w:rsid w:val="00E77F05"/>
    <w:rsid w:val="00E85D5C"/>
    <w:rsid w:val="00E91259"/>
    <w:rsid w:val="00EC7A04"/>
    <w:rsid w:val="00ED2377"/>
    <w:rsid w:val="00F04C3D"/>
    <w:rsid w:val="00F160B8"/>
    <w:rsid w:val="00F63322"/>
    <w:rsid w:val="00F70835"/>
    <w:rsid w:val="00F948ED"/>
    <w:rsid w:val="00FA7ECA"/>
    <w:rsid w:val="00FC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232F"/>
  <w15:docId w15:val="{CE4749FB-4F60-4FCB-A505-76F485AE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A04"/>
  </w:style>
  <w:style w:type="paragraph" w:styleId="Footer">
    <w:name w:val="footer"/>
    <w:basedOn w:val="Normal"/>
    <w:link w:val="FooterChar"/>
    <w:uiPriority w:val="99"/>
    <w:unhideWhenUsed/>
    <w:rsid w:val="00EC7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A04"/>
  </w:style>
  <w:style w:type="paragraph" w:styleId="BalloonText">
    <w:name w:val="Balloon Text"/>
    <w:basedOn w:val="Normal"/>
    <w:link w:val="BalloonTextChar"/>
    <w:uiPriority w:val="99"/>
    <w:semiHidden/>
    <w:unhideWhenUsed/>
    <w:rsid w:val="00EC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A04"/>
    <w:rPr>
      <w:rFonts w:ascii="Tahoma" w:hAnsi="Tahoma" w:cs="Tahoma"/>
      <w:sz w:val="16"/>
      <w:szCs w:val="16"/>
    </w:rPr>
  </w:style>
  <w:style w:type="paragraph" w:styleId="NoSpacing">
    <w:name w:val="No Spacing"/>
    <w:uiPriority w:val="1"/>
    <w:qFormat/>
    <w:rsid w:val="00EC7A04"/>
    <w:pPr>
      <w:spacing w:after="0" w:line="240" w:lineRule="auto"/>
    </w:pPr>
  </w:style>
  <w:style w:type="paragraph" w:styleId="Revision">
    <w:name w:val="Revision"/>
    <w:hidden/>
    <w:uiPriority w:val="99"/>
    <w:semiHidden/>
    <w:rsid w:val="00AA535E"/>
    <w:pPr>
      <w:spacing w:after="0" w:line="240" w:lineRule="auto"/>
    </w:pPr>
  </w:style>
  <w:style w:type="paragraph" w:styleId="ListParagraph">
    <w:name w:val="List Paragraph"/>
    <w:basedOn w:val="Normal"/>
    <w:uiPriority w:val="34"/>
    <w:qFormat/>
    <w:rsid w:val="00B250A2"/>
    <w:pPr>
      <w:spacing w:after="0" w:line="240" w:lineRule="auto"/>
      <w:ind w:left="720"/>
      <w:contextualSpacing/>
    </w:pPr>
    <w:rPr>
      <w:rFonts w:ascii="Calibri" w:eastAsia="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629">
      <w:bodyDiv w:val="1"/>
      <w:marLeft w:val="0"/>
      <w:marRight w:val="0"/>
      <w:marTop w:val="0"/>
      <w:marBottom w:val="0"/>
      <w:divBdr>
        <w:top w:val="none" w:sz="0" w:space="0" w:color="auto"/>
        <w:left w:val="none" w:sz="0" w:space="0" w:color="auto"/>
        <w:bottom w:val="none" w:sz="0" w:space="0" w:color="auto"/>
        <w:right w:val="none" w:sz="0" w:space="0" w:color="auto"/>
      </w:divBdr>
    </w:div>
    <w:div w:id="20626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Antonia Stratford</cp:lastModifiedBy>
  <cp:revision>3</cp:revision>
  <cp:lastPrinted>2021-11-22T11:51:00Z</cp:lastPrinted>
  <dcterms:created xsi:type="dcterms:W3CDTF">2025-11-19T21:48:00Z</dcterms:created>
  <dcterms:modified xsi:type="dcterms:W3CDTF">2025-11-19T22:11:00Z</dcterms:modified>
</cp:coreProperties>
</file>